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B1C0E" w14:textId="4D2E9E6F" w:rsidR="00507271" w:rsidRPr="0035603E" w:rsidRDefault="0011058A" w:rsidP="0050727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5603E">
        <w:rPr>
          <w:rFonts w:ascii="Corbel" w:hAnsi="Corbel"/>
          <w:b/>
          <w:bCs/>
          <w:sz w:val="24"/>
          <w:szCs w:val="24"/>
        </w:rPr>
        <w:t xml:space="preserve">   </w:t>
      </w:r>
      <w:r w:rsidRPr="0035603E">
        <w:rPr>
          <w:rFonts w:ascii="Corbel" w:hAnsi="Corbel"/>
          <w:b/>
          <w:bCs/>
          <w:sz w:val="24"/>
          <w:szCs w:val="24"/>
        </w:rPr>
        <w:tab/>
      </w:r>
      <w:r w:rsidRPr="0035603E">
        <w:rPr>
          <w:rFonts w:ascii="Corbel" w:hAnsi="Corbel"/>
          <w:b/>
          <w:bCs/>
          <w:sz w:val="24"/>
          <w:szCs w:val="24"/>
        </w:rPr>
        <w:tab/>
      </w:r>
      <w:r w:rsidRPr="0035603E">
        <w:rPr>
          <w:rFonts w:ascii="Corbel" w:hAnsi="Corbel"/>
          <w:b/>
          <w:bCs/>
          <w:sz w:val="24"/>
          <w:szCs w:val="24"/>
        </w:rPr>
        <w:tab/>
      </w:r>
      <w:r w:rsidRPr="0035603E">
        <w:rPr>
          <w:rFonts w:ascii="Corbel" w:hAnsi="Corbel"/>
          <w:b/>
          <w:bCs/>
          <w:sz w:val="24"/>
          <w:szCs w:val="24"/>
        </w:rPr>
        <w:tab/>
      </w:r>
      <w:r w:rsidRPr="0035603E">
        <w:rPr>
          <w:rFonts w:ascii="Corbel" w:hAnsi="Corbel"/>
          <w:b/>
          <w:bCs/>
          <w:sz w:val="24"/>
          <w:szCs w:val="24"/>
        </w:rPr>
        <w:tab/>
      </w:r>
      <w:r w:rsidR="00507271" w:rsidRPr="0035603E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35603E" w:rsidRPr="0035603E">
        <w:rPr>
          <w:rFonts w:ascii="Corbel" w:hAnsi="Corbel"/>
          <w:bCs/>
          <w:i/>
          <w:sz w:val="24"/>
          <w:szCs w:val="24"/>
        </w:rPr>
        <w:t>7</w:t>
      </w:r>
      <w:r w:rsidR="00507271" w:rsidRPr="0035603E">
        <w:rPr>
          <w:rFonts w:ascii="Corbel" w:hAnsi="Corbel"/>
          <w:bCs/>
          <w:i/>
          <w:sz w:val="24"/>
          <w:szCs w:val="24"/>
        </w:rPr>
        <w:t>/20</w:t>
      </w:r>
      <w:r w:rsidR="0035603E" w:rsidRPr="0035603E">
        <w:rPr>
          <w:rFonts w:ascii="Corbel" w:hAnsi="Corbel"/>
          <w:bCs/>
          <w:i/>
          <w:sz w:val="24"/>
          <w:szCs w:val="24"/>
        </w:rPr>
        <w:t>23</w:t>
      </w:r>
    </w:p>
    <w:p w14:paraId="2F3C0956" w14:textId="77777777" w:rsidR="0011058A" w:rsidRPr="0035603E" w:rsidRDefault="0011058A" w:rsidP="0050727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E70496A" w14:textId="77777777" w:rsidR="00507271" w:rsidRPr="0035603E" w:rsidRDefault="00507271" w:rsidP="005072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5603E">
        <w:rPr>
          <w:rFonts w:ascii="Corbel" w:hAnsi="Corbel"/>
          <w:b/>
          <w:smallCaps/>
          <w:sz w:val="24"/>
          <w:szCs w:val="24"/>
        </w:rPr>
        <w:t>SYLABUS</w:t>
      </w:r>
    </w:p>
    <w:p w14:paraId="04BD1298" w14:textId="4F36001E" w:rsidR="00507271" w:rsidRPr="0035603E" w:rsidRDefault="00507271" w:rsidP="005072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5603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5603E" w:rsidRPr="0035603E">
        <w:rPr>
          <w:rFonts w:ascii="Corbel" w:hAnsi="Corbel"/>
          <w:b/>
          <w:smallCaps/>
          <w:sz w:val="24"/>
          <w:szCs w:val="24"/>
        </w:rPr>
        <w:t>4</w:t>
      </w:r>
      <w:r w:rsidRPr="0035603E">
        <w:rPr>
          <w:rFonts w:ascii="Corbel" w:hAnsi="Corbel"/>
          <w:b/>
          <w:smallCaps/>
          <w:sz w:val="24"/>
          <w:szCs w:val="24"/>
        </w:rPr>
        <w:t>-202</w:t>
      </w:r>
      <w:r w:rsidR="0035603E" w:rsidRPr="0035603E">
        <w:rPr>
          <w:rFonts w:ascii="Corbel" w:hAnsi="Corbel"/>
          <w:b/>
          <w:smallCaps/>
          <w:sz w:val="24"/>
          <w:szCs w:val="24"/>
        </w:rPr>
        <w:t>9</w:t>
      </w:r>
    </w:p>
    <w:p w14:paraId="647F15B4" w14:textId="3984F1D8" w:rsidR="00507271" w:rsidRPr="0035603E" w:rsidRDefault="00507271" w:rsidP="0050727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7074FA" w14:textId="4C9BB314" w:rsidR="00507271" w:rsidRPr="0035603E" w:rsidRDefault="0011058A" w:rsidP="0035603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szCs w:val="24"/>
        </w:rPr>
        <w:t xml:space="preserve">Rok akademicki </w:t>
      </w:r>
      <w:r w:rsidR="00DA78A8" w:rsidRPr="0035603E">
        <w:rPr>
          <w:rFonts w:ascii="Corbel" w:hAnsi="Corbel"/>
          <w:szCs w:val="24"/>
        </w:rPr>
        <w:t>202</w:t>
      </w:r>
      <w:r w:rsidR="0035603E" w:rsidRPr="0035603E">
        <w:rPr>
          <w:rFonts w:ascii="Corbel" w:hAnsi="Corbel"/>
          <w:szCs w:val="24"/>
        </w:rPr>
        <w:t>6</w:t>
      </w:r>
      <w:r w:rsidR="00DA78A8" w:rsidRPr="0035603E">
        <w:rPr>
          <w:rFonts w:ascii="Corbel" w:hAnsi="Corbel"/>
          <w:szCs w:val="24"/>
        </w:rPr>
        <w:t>-202</w:t>
      </w:r>
      <w:r w:rsidR="0035603E" w:rsidRPr="0035603E">
        <w:rPr>
          <w:rFonts w:ascii="Corbel" w:hAnsi="Corbel"/>
          <w:szCs w:val="24"/>
        </w:rPr>
        <w:t>7</w:t>
      </w:r>
    </w:p>
    <w:p w14:paraId="47448BD0" w14:textId="77777777" w:rsidR="00507271" w:rsidRPr="0035603E" w:rsidRDefault="00507271" w:rsidP="00507271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4811B" w14:textId="77777777" w:rsidR="00507271" w:rsidRPr="0035603E" w:rsidRDefault="00507271" w:rsidP="0011058A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35603E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7271" w:rsidRPr="0035603E" w14:paraId="1BEB80B1" w14:textId="77777777" w:rsidTr="00B76367">
        <w:tc>
          <w:tcPr>
            <w:tcW w:w="2694" w:type="dxa"/>
            <w:vAlign w:val="center"/>
          </w:tcPr>
          <w:p w14:paraId="46C9BAC8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F598E" w14:textId="4BD029C1" w:rsidR="00507271" w:rsidRPr="0035603E" w:rsidRDefault="00602131" w:rsidP="00B76367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</w:rPr>
            </w:pPr>
            <w:r w:rsidRPr="0035603E">
              <w:rPr>
                <w:rFonts w:ascii="Corbel" w:hAnsi="Corbel"/>
                <w:b/>
                <w:color w:val="000000"/>
                <w:sz w:val="24"/>
                <w:szCs w:val="24"/>
              </w:rPr>
              <w:t>K</w:t>
            </w:r>
            <w:r w:rsidR="00507271" w:rsidRPr="0035603E">
              <w:rPr>
                <w:rFonts w:ascii="Corbel" w:hAnsi="Corbel"/>
                <w:b/>
                <w:color w:val="000000"/>
                <w:sz w:val="24"/>
                <w:szCs w:val="24"/>
              </w:rPr>
              <w:t>liniczny projekt badawczy</w:t>
            </w:r>
          </w:p>
        </w:tc>
      </w:tr>
      <w:tr w:rsidR="00507271" w:rsidRPr="0035603E" w14:paraId="51F99F82" w14:textId="77777777" w:rsidTr="00B76367">
        <w:tc>
          <w:tcPr>
            <w:tcW w:w="2694" w:type="dxa"/>
            <w:vAlign w:val="center"/>
          </w:tcPr>
          <w:p w14:paraId="34B4D38E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24AC7B" w14:textId="77777777" w:rsidR="00507271" w:rsidRPr="0035603E" w:rsidRDefault="0050727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07271" w:rsidRPr="0035603E" w14:paraId="76C5FE1F" w14:textId="77777777" w:rsidTr="00B76367">
        <w:tc>
          <w:tcPr>
            <w:tcW w:w="2694" w:type="dxa"/>
            <w:vAlign w:val="center"/>
          </w:tcPr>
          <w:p w14:paraId="70691A3C" w14:textId="77777777" w:rsidR="00507271" w:rsidRPr="0035603E" w:rsidRDefault="00507271" w:rsidP="00B7636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B20721A" w14:textId="2EE99084" w:rsidR="00507271" w:rsidRPr="0035603E" w:rsidRDefault="00507271" w:rsidP="00602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07271" w:rsidRPr="0035603E" w14:paraId="7FC95CF8" w14:textId="77777777" w:rsidTr="00B76367">
        <w:tc>
          <w:tcPr>
            <w:tcW w:w="2694" w:type="dxa"/>
            <w:vAlign w:val="center"/>
          </w:tcPr>
          <w:p w14:paraId="24B2F1AF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EE9B51" w14:textId="64AF185E" w:rsidR="00507271" w:rsidRPr="0035603E" w:rsidRDefault="0060213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984FFE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507271" w:rsidRPr="0035603E" w14:paraId="60C669DF" w14:textId="77777777" w:rsidTr="00B76367">
        <w:tc>
          <w:tcPr>
            <w:tcW w:w="2694" w:type="dxa"/>
            <w:vAlign w:val="center"/>
          </w:tcPr>
          <w:p w14:paraId="6B00A1AF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FB4" w14:textId="77777777" w:rsidR="00507271" w:rsidRPr="0035603E" w:rsidRDefault="0050727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507271" w:rsidRPr="0035603E" w14:paraId="5593CAB7" w14:textId="77777777" w:rsidTr="00B76367">
        <w:tc>
          <w:tcPr>
            <w:tcW w:w="2694" w:type="dxa"/>
            <w:vAlign w:val="center"/>
          </w:tcPr>
          <w:p w14:paraId="36D873AB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DA30ED" w14:textId="5DA5D921" w:rsidR="00507271" w:rsidRPr="0035603E" w:rsidRDefault="0050727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635949" w:rsidRPr="0035603E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35603E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507271" w:rsidRPr="0035603E" w14:paraId="69F24891" w14:textId="77777777" w:rsidTr="00B76367">
        <w:tc>
          <w:tcPr>
            <w:tcW w:w="2694" w:type="dxa"/>
            <w:vAlign w:val="center"/>
          </w:tcPr>
          <w:p w14:paraId="21D4A76C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27A503" w14:textId="77777777" w:rsidR="00507271" w:rsidRPr="0035603E" w:rsidRDefault="0050727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07271" w:rsidRPr="0035603E" w14:paraId="1E0F47EF" w14:textId="77777777" w:rsidTr="00B76367">
        <w:tc>
          <w:tcPr>
            <w:tcW w:w="2694" w:type="dxa"/>
            <w:vAlign w:val="center"/>
          </w:tcPr>
          <w:p w14:paraId="0ED6D2D9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37F16" w14:textId="77777777" w:rsidR="00507271" w:rsidRPr="0035603E" w:rsidRDefault="0050727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507271" w:rsidRPr="0035603E" w14:paraId="395B4D54" w14:textId="77777777" w:rsidTr="00B76367">
        <w:tc>
          <w:tcPr>
            <w:tcW w:w="2694" w:type="dxa"/>
            <w:vAlign w:val="center"/>
          </w:tcPr>
          <w:p w14:paraId="4B47669A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D38066D" w14:textId="2F807CDA" w:rsidR="00507271" w:rsidRPr="0035603E" w:rsidRDefault="0011058A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 xml:space="preserve">III rok – </w:t>
            </w:r>
            <w:r w:rsidR="00507271" w:rsidRPr="0035603E">
              <w:rPr>
                <w:rFonts w:ascii="Corbel" w:hAnsi="Corbel"/>
                <w:b w:val="0"/>
                <w:sz w:val="24"/>
                <w:szCs w:val="24"/>
              </w:rPr>
              <w:t>5 i 6 semestr</w:t>
            </w:r>
          </w:p>
        </w:tc>
      </w:tr>
      <w:tr w:rsidR="00507271" w:rsidRPr="0035603E" w14:paraId="542E3358" w14:textId="77777777" w:rsidTr="00B76367">
        <w:tc>
          <w:tcPr>
            <w:tcW w:w="2694" w:type="dxa"/>
            <w:vAlign w:val="center"/>
          </w:tcPr>
          <w:p w14:paraId="7EB25F29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F9AB52" w14:textId="77777777" w:rsidR="00507271" w:rsidRPr="0035603E" w:rsidRDefault="0050727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507271" w:rsidRPr="0035603E" w14:paraId="75056761" w14:textId="77777777" w:rsidTr="00B76367">
        <w:tc>
          <w:tcPr>
            <w:tcW w:w="2694" w:type="dxa"/>
            <w:vAlign w:val="center"/>
          </w:tcPr>
          <w:p w14:paraId="0B74868C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5A5898" w14:textId="77777777" w:rsidR="00507271" w:rsidRPr="0035603E" w:rsidRDefault="00507271" w:rsidP="00B76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07271" w:rsidRPr="0035603E" w14:paraId="4F991A67" w14:textId="77777777" w:rsidTr="00B76367">
        <w:tc>
          <w:tcPr>
            <w:tcW w:w="2694" w:type="dxa"/>
            <w:vAlign w:val="center"/>
          </w:tcPr>
          <w:p w14:paraId="6B5BDBDD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0E8F38" w14:textId="154FFB9A" w:rsidR="00507271" w:rsidRPr="0035603E" w:rsidRDefault="00DA1BB4" w:rsidP="00DA1BB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507271" w:rsidRPr="0035603E" w14:paraId="65B5ABE0" w14:textId="77777777" w:rsidTr="00B76367">
        <w:tc>
          <w:tcPr>
            <w:tcW w:w="2694" w:type="dxa"/>
            <w:vAlign w:val="center"/>
          </w:tcPr>
          <w:p w14:paraId="3F96D110" w14:textId="77777777" w:rsidR="00507271" w:rsidRPr="0035603E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DF1F04" w14:textId="084FE205" w:rsidR="009B3ADB" w:rsidRPr="0035603E" w:rsidRDefault="009B3ADB" w:rsidP="009B3AD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  <w:r w:rsidR="0069775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5603E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  <w:r w:rsidR="0069775F">
              <w:rPr>
                <w:rFonts w:ascii="Corbel" w:hAnsi="Corbel"/>
                <w:b w:val="0"/>
                <w:sz w:val="24"/>
                <w:szCs w:val="24"/>
              </w:rPr>
              <w:t>, dr</w:t>
            </w:r>
            <w:r w:rsidRPr="003560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9775F">
              <w:rPr>
                <w:rFonts w:ascii="Corbel" w:hAnsi="Corbel"/>
                <w:b w:val="0"/>
                <w:sz w:val="24"/>
                <w:szCs w:val="24"/>
              </w:rPr>
              <w:t>Englert-Bator, dr Anna Lenart, dr Dariusz Kuncewicz</w:t>
            </w:r>
          </w:p>
        </w:tc>
      </w:tr>
    </w:tbl>
    <w:p w14:paraId="058F9EE6" w14:textId="53D08FCB" w:rsidR="00507271" w:rsidRPr="0035603E" w:rsidRDefault="00507271" w:rsidP="005072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sz w:val="24"/>
          <w:szCs w:val="24"/>
        </w:rPr>
        <w:t xml:space="preserve">* </w:t>
      </w:r>
      <w:r w:rsidRPr="0035603E">
        <w:rPr>
          <w:rFonts w:ascii="Corbel" w:hAnsi="Corbel"/>
          <w:i/>
          <w:sz w:val="24"/>
          <w:szCs w:val="24"/>
        </w:rPr>
        <w:t>-</w:t>
      </w:r>
      <w:r w:rsidRPr="0035603E">
        <w:rPr>
          <w:rFonts w:ascii="Corbel" w:hAnsi="Corbel"/>
          <w:b w:val="0"/>
          <w:i/>
          <w:sz w:val="24"/>
          <w:szCs w:val="24"/>
        </w:rPr>
        <w:t>opcjonalni</w:t>
      </w:r>
      <w:r w:rsidRPr="0035603E">
        <w:rPr>
          <w:rFonts w:ascii="Corbel" w:hAnsi="Corbel"/>
          <w:b w:val="0"/>
          <w:sz w:val="24"/>
          <w:szCs w:val="24"/>
        </w:rPr>
        <w:t>e,</w:t>
      </w:r>
      <w:r w:rsidRPr="0035603E">
        <w:rPr>
          <w:rFonts w:ascii="Corbel" w:hAnsi="Corbel"/>
          <w:i/>
          <w:sz w:val="24"/>
          <w:szCs w:val="24"/>
        </w:rPr>
        <w:t xml:space="preserve"> </w:t>
      </w:r>
      <w:r w:rsidRPr="0035603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1CF8DF5" w14:textId="77777777" w:rsidR="00507271" w:rsidRPr="0035603E" w:rsidRDefault="00507271" w:rsidP="00507271">
      <w:pPr>
        <w:pStyle w:val="Podpunkty"/>
        <w:ind w:left="284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85D6E1" w14:textId="77777777" w:rsidR="00507271" w:rsidRPr="0035603E" w:rsidRDefault="00507271" w:rsidP="0050727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507271" w:rsidRPr="0035603E" w14:paraId="6B26B9D4" w14:textId="77777777" w:rsidTr="004218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5EB7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03E">
              <w:rPr>
                <w:rFonts w:ascii="Corbel" w:hAnsi="Corbel"/>
                <w:szCs w:val="24"/>
              </w:rPr>
              <w:t>Semestr</w:t>
            </w:r>
          </w:p>
          <w:p w14:paraId="1AEB5851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0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D9FD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603E">
              <w:rPr>
                <w:rFonts w:ascii="Corbel" w:hAnsi="Corbel"/>
                <w:szCs w:val="24"/>
              </w:rPr>
              <w:t>Wykł</w:t>
            </w:r>
            <w:proofErr w:type="spellEnd"/>
            <w:r w:rsidRPr="003560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B273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0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C30F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603E">
              <w:rPr>
                <w:rFonts w:ascii="Corbel" w:hAnsi="Corbel"/>
                <w:szCs w:val="24"/>
              </w:rPr>
              <w:t>Konw</w:t>
            </w:r>
            <w:proofErr w:type="spellEnd"/>
            <w:r w:rsidRPr="003560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1C1F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0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ACE7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603E">
              <w:rPr>
                <w:rFonts w:ascii="Corbel" w:hAnsi="Corbel"/>
                <w:szCs w:val="24"/>
              </w:rPr>
              <w:t>Sem</w:t>
            </w:r>
            <w:proofErr w:type="spellEnd"/>
            <w:r w:rsidRPr="003560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D303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0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3AA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5603E">
              <w:rPr>
                <w:rFonts w:ascii="Corbel" w:hAnsi="Corbel"/>
                <w:szCs w:val="24"/>
              </w:rPr>
              <w:t>Prakt</w:t>
            </w:r>
            <w:proofErr w:type="spellEnd"/>
            <w:r w:rsidRPr="003560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67FA" w14:textId="3873761B" w:rsidR="00507271" w:rsidRPr="0035603E" w:rsidRDefault="00837B84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03E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A5C7" w14:textId="77777777" w:rsidR="00507271" w:rsidRPr="0035603E" w:rsidRDefault="00507271" w:rsidP="00B7636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5603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07271" w:rsidRPr="0035603E" w14:paraId="50E32441" w14:textId="77777777" w:rsidTr="004218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E17E" w14:textId="63DA84F2" w:rsidR="00507271" w:rsidRPr="0035603E" w:rsidRDefault="0011058A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72C4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BACC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5AB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EDA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5317" w14:textId="34CF8668" w:rsidR="00507271" w:rsidRPr="0035603E" w:rsidRDefault="008D44DE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87A7" w14:textId="557B8F9E" w:rsidR="00507271" w:rsidRPr="0035603E" w:rsidRDefault="008D44DE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D388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D549" w14:textId="40F578B0" w:rsidR="00507271" w:rsidRPr="0035603E" w:rsidRDefault="0035603E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12EE" w14:textId="7E53BBD1" w:rsidR="00507271" w:rsidRPr="0035603E" w:rsidRDefault="0060213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07271" w:rsidRPr="0035603E" w14:paraId="42981D70" w14:textId="77777777" w:rsidTr="004218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ABC1" w14:textId="7E7CD1F3" w:rsidR="00507271" w:rsidRPr="0035603E" w:rsidRDefault="0011058A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24B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7683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75AD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1E1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B06" w14:textId="01F762AC" w:rsidR="00507271" w:rsidRPr="0035603E" w:rsidRDefault="008D44DE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0730" w14:textId="61D9E5D2" w:rsidR="00507271" w:rsidRPr="0035603E" w:rsidRDefault="008D44DE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BD9E" w14:textId="77777777" w:rsidR="00507271" w:rsidRPr="0035603E" w:rsidRDefault="0050727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0F93" w14:textId="5D6AA759" w:rsidR="00507271" w:rsidRPr="0035603E" w:rsidRDefault="0035603E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1E37" w14:textId="1446DF30" w:rsidR="00507271" w:rsidRPr="0035603E" w:rsidRDefault="00602131" w:rsidP="00B763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AE3C75" w14:textId="77777777" w:rsidR="00507271" w:rsidRPr="0035603E" w:rsidRDefault="00507271" w:rsidP="0050727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524E7D" w14:textId="77777777" w:rsidR="00507271" w:rsidRPr="0035603E" w:rsidRDefault="00507271" w:rsidP="0050727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>1.2.</w:t>
      </w:r>
      <w:r w:rsidRPr="0035603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9395B0F" w14:textId="2C46B10E" w:rsidR="00507271" w:rsidRPr="0035603E" w:rsidRDefault="00507271" w:rsidP="00984FF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5603E">
        <w:rPr>
          <w:rFonts w:ascii="Corbel" w:eastAsia="MS Gothic" w:hAnsi="Corbel"/>
          <w:b w:val="0"/>
          <w:szCs w:val="24"/>
        </w:rPr>
        <w:sym w:font="Symbol" w:char="F0D6"/>
      </w:r>
      <w:r w:rsidRPr="0035603E">
        <w:rPr>
          <w:rFonts w:ascii="Corbel" w:eastAsia="MS Gothic" w:hAnsi="Corbel"/>
          <w:b w:val="0"/>
          <w:szCs w:val="24"/>
        </w:rPr>
        <w:t xml:space="preserve"> </w:t>
      </w:r>
      <w:r w:rsidRPr="0035603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8674A4E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9A75D8" w14:textId="77777777" w:rsidR="00507271" w:rsidRPr="0035603E" w:rsidRDefault="00507271" w:rsidP="0050727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 xml:space="preserve">1.3 </w:t>
      </w:r>
      <w:r w:rsidRPr="0035603E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Pr="0035603E">
        <w:rPr>
          <w:rFonts w:ascii="Corbel" w:hAnsi="Corbel"/>
          <w:b w:val="0"/>
          <w:smallCaps w:val="0"/>
          <w:szCs w:val="24"/>
        </w:rPr>
        <w:t>zaliczenie z oceną</w:t>
      </w:r>
    </w:p>
    <w:p w14:paraId="79A79B55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F111A" w14:textId="77777777" w:rsidR="00507271" w:rsidRPr="0035603E" w:rsidRDefault="00507271" w:rsidP="00507271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35603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35603E" w14:paraId="081F00C8" w14:textId="77777777" w:rsidTr="00B76367">
        <w:tc>
          <w:tcPr>
            <w:tcW w:w="9670" w:type="dxa"/>
          </w:tcPr>
          <w:p w14:paraId="2D3FEACA" w14:textId="6ADC24C2" w:rsidR="00507271" w:rsidRPr="0035603E" w:rsidRDefault="00837B84" w:rsidP="00B7636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zajęcia z: „Prawne podstawy pracy psychologa” i „Etyczne podstawy pracy psychologa”.</w:t>
            </w:r>
          </w:p>
        </w:tc>
      </w:tr>
    </w:tbl>
    <w:p w14:paraId="286DB161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szCs w:val="24"/>
        </w:rPr>
      </w:pPr>
    </w:p>
    <w:p w14:paraId="133A9CF9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szCs w:val="24"/>
        </w:rPr>
      </w:pPr>
      <w:r w:rsidRPr="0035603E">
        <w:rPr>
          <w:rFonts w:ascii="Corbel" w:hAnsi="Corbel"/>
          <w:szCs w:val="24"/>
        </w:rPr>
        <w:t>3. cele, efekty uczenia się, treści Programowe i stosowane metody Dydaktyczne</w:t>
      </w:r>
    </w:p>
    <w:p w14:paraId="4AA4C1EA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szCs w:val="24"/>
        </w:rPr>
      </w:pPr>
    </w:p>
    <w:p w14:paraId="2DB01676" w14:textId="77777777" w:rsidR="00507271" w:rsidRPr="0035603E" w:rsidRDefault="00507271" w:rsidP="00507271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07271" w:rsidRPr="0035603E" w14:paraId="67BB0260" w14:textId="77777777" w:rsidTr="00B76367">
        <w:trPr>
          <w:trHeight w:val="557"/>
        </w:trPr>
        <w:tc>
          <w:tcPr>
            <w:tcW w:w="845" w:type="dxa"/>
            <w:vAlign w:val="center"/>
          </w:tcPr>
          <w:p w14:paraId="575A6849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5F93EF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Zapoznanie studentów ze standardami przygotowywania i publikowania wyników badań naukowych artykułów naukowych (tematyka zgodna ze specjalnością).</w:t>
            </w:r>
          </w:p>
        </w:tc>
      </w:tr>
      <w:tr w:rsidR="00507271" w:rsidRPr="0035603E" w14:paraId="68EF7A8E" w14:textId="77777777" w:rsidTr="00B76367">
        <w:tc>
          <w:tcPr>
            <w:tcW w:w="845" w:type="dxa"/>
            <w:vAlign w:val="center"/>
          </w:tcPr>
          <w:p w14:paraId="0C5712D1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3798BA9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Nauczenie studentów planowania i przeprowadzania badań naukowych oraz współpracy w zespole przy realizacji złożonych programów badawczych (tematyka zgodna ze specjalnością).</w:t>
            </w:r>
          </w:p>
        </w:tc>
      </w:tr>
      <w:tr w:rsidR="00507271" w:rsidRPr="0035603E" w14:paraId="5C3AC256" w14:textId="77777777" w:rsidTr="00B76367">
        <w:tc>
          <w:tcPr>
            <w:tcW w:w="845" w:type="dxa"/>
            <w:vAlign w:val="center"/>
          </w:tcPr>
          <w:p w14:paraId="463D8136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092D679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Nauczenie studentów wykonywania analizy wyników badań, formułowania wniosków na podstawie tych wyników i przedstawiania ich w postaci standardowego raportu/tekstu naukowego (tematyka zgodna ze specjalnością).</w:t>
            </w:r>
          </w:p>
        </w:tc>
      </w:tr>
      <w:tr w:rsidR="00507271" w:rsidRPr="0035603E" w14:paraId="2F99F3B4" w14:textId="77777777" w:rsidTr="00B76367">
        <w:tc>
          <w:tcPr>
            <w:tcW w:w="845" w:type="dxa"/>
            <w:vAlign w:val="center"/>
          </w:tcPr>
          <w:p w14:paraId="553E4A09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1AB3195" w14:textId="77777777" w:rsidR="00507271" w:rsidRPr="0035603E" w:rsidRDefault="00507271" w:rsidP="00B763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Poszukiwanie przez studentów źródeł wiedzy i prawidłowe jej wykorzystywanie w działalności naukowej </w:t>
            </w:r>
            <w:r w:rsidRPr="0035603E">
              <w:rPr>
                <w:rFonts w:ascii="Corbel" w:hAnsi="Corbel"/>
                <w:b w:val="0"/>
                <w:sz w:val="24"/>
                <w:szCs w:val="24"/>
              </w:rPr>
              <w:t>(tematyka zgodna ze specjalnością).</w:t>
            </w:r>
          </w:p>
        </w:tc>
      </w:tr>
    </w:tbl>
    <w:p w14:paraId="4026FA4F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5D9233" w14:textId="77777777" w:rsidR="00507271" w:rsidRPr="0035603E" w:rsidRDefault="00507271" w:rsidP="00507271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b/>
          <w:sz w:val="24"/>
          <w:szCs w:val="24"/>
        </w:rPr>
        <w:t>3.2 Efekty uczenia się dla przedmiotu</w:t>
      </w:r>
      <w:r w:rsidRPr="0035603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07271" w:rsidRPr="0035603E" w14:paraId="4DC13B7B" w14:textId="77777777" w:rsidTr="00B76367">
        <w:tc>
          <w:tcPr>
            <w:tcW w:w="1680" w:type="dxa"/>
            <w:vAlign w:val="center"/>
          </w:tcPr>
          <w:p w14:paraId="4ABE7EC6" w14:textId="77777777" w:rsidR="00507271" w:rsidRPr="0035603E" w:rsidRDefault="00507271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smallCaps w:val="0"/>
                <w:szCs w:val="24"/>
              </w:rPr>
              <w:t>EK</w:t>
            </w:r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0957612" w14:textId="77777777" w:rsidR="00635949" w:rsidRPr="0035603E" w:rsidRDefault="00507271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09126061" w14:textId="07BA5BC8" w:rsidR="00507271" w:rsidRPr="0035603E" w:rsidRDefault="00635949" w:rsidP="006359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507271"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10812AD" w14:textId="7CBA244D" w:rsidR="00507271" w:rsidRPr="0035603E" w:rsidRDefault="00507271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984FFE" w:rsidRPr="0035603E" w14:paraId="3F363D40" w14:textId="77777777" w:rsidTr="00B76367">
        <w:tc>
          <w:tcPr>
            <w:tcW w:w="1680" w:type="dxa"/>
          </w:tcPr>
          <w:p w14:paraId="77C4BE71" w14:textId="6F00C17C" w:rsidR="00984FFE" w:rsidRPr="0035603E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B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1CAFB19" w14:textId="57491FAF" w:rsidR="00984FFE" w:rsidRPr="0035603E" w:rsidRDefault="00984FFE" w:rsidP="00984F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w stopniu pogłębionym zna i rozumie metod</w:t>
            </w:r>
            <w:r>
              <w:rPr>
                <w:rFonts w:ascii="Corbel" w:hAnsi="Corbel" w:cs="Calibri"/>
                <w:sz w:val="24"/>
                <w:szCs w:val="24"/>
              </w:rPr>
              <w:t xml:space="preserve">ologię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badań naukowych </w:t>
            </w:r>
            <w:r>
              <w:rPr>
                <w:rFonts w:ascii="Corbel" w:hAnsi="Corbel" w:cs="Calibri"/>
                <w:sz w:val="24"/>
                <w:szCs w:val="24"/>
              </w:rPr>
              <w:t>z obsza</w:t>
            </w:r>
            <w:r w:rsidR="003C26A3">
              <w:rPr>
                <w:rFonts w:ascii="Corbel" w:hAnsi="Corbel" w:cs="Calibri"/>
                <w:sz w:val="24"/>
                <w:szCs w:val="24"/>
              </w:rPr>
              <w:t>ru psychologii klinicznej</w:t>
            </w:r>
            <w:r w:rsidRPr="00251E64">
              <w:rPr>
                <w:rFonts w:ascii="Corbel" w:hAnsi="Corbel" w:cs="Calibri"/>
                <w:sz w:val="24"/>
                <w:szCs w:val="24"/>
              </w:rPr>
              <w:t>, zasady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prezentowania wyników badań i ich publikowania z uwzględnieniem </w:t>
            </w:r>
            <w:r w:rsidRPr="00F25DDD">
              <w:rPr>
                <w:rFonts w:ascii="Corbel" w:hAnsi="Corbel"/>
                <w:sz w:val="24"/>
                <w:szCs w:val="24"/>
              </w:rPr>
              <w:t>standardów w pozyskiwaniu i przetwarzaniu informacji</w:t>
            </w:r>
            <w:r>
              <w:rPr>
                <w:sz w:val="24"/>
                <w:szCs w:val="24"/>
              </w:rPr>
              <w:t xml:space="preserve">, </w:t>
            </w:r>
            <w:r w:rsidRPr="002029A3">
              <w:rPr>
                <w:rFonts w:ascii="Corbel" w:hAnsi="Corbel"/>
                <w:sz w:val="24"/>
                <w:szCs w:val="24"/>
              </w:rPr>
              <w:t>zna zasady cytowania prac badawczych, ilustracji, tabel, danych oraz innych utworów</w:t>
            </w:r>
          </w:p>
        </w:tc>
        <w:tc>
          <w:tcPr>
            <w:tcW w:w="1865" w:type="dxa"/>
          </w:tcPr>
          <w:p w14:paraId="730FC645" w14:textId="560DA91C" w:rsidR="00984FFE" w:rsidRPr="0035603E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84FFE" w:rsidRPr="0035603E" w14:paraId="1512C8E3" w14:textId="77777777" w:rsidTr="00B76367">
        <w:tc>
          <w:tcPr>
            <w:tcW w:w="1680" w:type="dxa"/>
          </w:tcPr>
          <w:p w14:paraId="7C16F452" w14:textId="651D70EF" w:rsidR="00984FFE" w:rsidRPr="00314BAD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7A7F3C3" w14:textId="3A22CA67" w:rsidR="00984FFE" w:rsidRPr="00251E64" w:rsidRDefault="00984FFE" w:rsidP="00984FF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</w:t>
            </w:r>
            <w:r>
              <w:rPr>
                <w:rFonts w:ascii="Corbel" w:hAnsi="Corbel" w:cs="Calibri"/>
                <w:sz w:val="24"/>
                <w:szCs w:val="24"/>
              </w:rPr>
              <w:t>przeszukiwać naukowe bazy danych w poszukiwaniu źródeł informacji naukowych na wybrany temat badawczy z obszaru</w:t>
            </w:r>
            <w:r w:rsidR="003C26A3">
              <w:rPr>
                <w:rFonts w:ascii="Corbel" w:hAnsi="Corbel" w:cs="Calibri"/>
                <w:sz w:val="24"/>
                <w:szCs w:val="24"/>
              </w:rPr>
              <w:t xml:space="preserve"> klinicznego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potrafi przygotować bibliografię, również korzystając z obcojęzycznych źródeł, adekwatnie do podjętego </w:t>
            </w:r>
            <w:r w:rsidR="003C26A3">
              <w:rPr>
                <w:rFonts w:ascii="Corbel" w:hAnsi="Corbel" w:cs="Calibri"/>
                <w:sz w:val="24"/>
                <w:szCs w:val="24"/>
              </w:rPr>
              <w:t>klinicznego</w:t>
            </w:r>
            <w:r>
              <w:rPr>
                <w:rFonts w:ascii="Corbel" w:hAnsi="Corbel" w:cs="Calibri"/>
                <w:sz w:val="24"/>
                <w:szCs w:val="24"/>
              </w:rPr>
              <w:t xml:space="preserve"> tematu badawczego </w:t>
            </w:r>
          </w:p>
        </w:tc>
        <w:tc>
          <w:tcPr>
            <w:tcW w:w="1865" w:type="dxa"/>
          </w:tcPr>
          <w:p w14:paraId="213F50FD" w14:textId="68581556" w:rsidR="00984FFE" w:rsidRPr="00314BAD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84FFE" w:rsidRPr="0035603E" w14:paraId="52FA2D27" w14:textId="77777777" w:rsidTr="00B76367">
        <w:tc>
          <w:tcPr>
            <w:tcW w:w="1680" w:type="dxa"/>
          </w:tcPr>
          <w:p w14:paraId="6BA4869C" w14:textId="16377875" w:rsidR="00984FFE" w:rsidRPr="00314BAD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21CD00B7" w14:textId="702B1E2F" w:rsidR="00984FFE" w:rsidRPr="00251E64" w:rsidRDefault="00984FFE" w:rsidP="00984FF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</w:t>
            </w:r>
            <w:r w:rsidRPr="00251E64">
              <w:rPr>
                <w:rFonts w:ascii="Corbel" w:hAnsi="Corbel" w:cs="Calibri"/>
                <w:sz w:val="24"/>
                <w:szCs w:val="24"/>
              </w:rPr>
              <w:t>otrafi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przygotować bazę danych i wykonać potrzebne obliczenia statystyczne odpowiednio do zebranych danych empirycznych z zakresu psychologii </w:t>
            </w:r>
            <w:r w:rsidR="003C26A3">
              <w:rPr>
                <w:rFonts w:ascii="Corbel" w:hAnsi="Corbel" w:cs="Calibri"/>
                <w:sz w:val="24"/>
                <w:szCs w:val="24"/>
              </w:rPr>
              <w:t>klinicznej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oraz, pod opieką nauczyciela akademickiego, z</w:t>
            </w:r>
            <w:r w:rsidRPr="00251E64">
              <w:rPr>
                <w:rFonts w:ascii="Corbel" w:hAnsi="Corbel" w:cs="Calibri"/>
                <w:sz w:val="24"/>
                <w:szCs w:val="24"/>
              </w:rPr>
              <w:t>interpret</w:t>
            </w:r>
            <w:r>
              <w:rPr>
                <w:rFonts w:ascii="Corbel" w:hAnsi="Corbel" w:cs="Calibri"/>
                <w:sz w:val="24"/>
                <w:szCs w:val="24"/>
              </w:rPr>
              <w:t>ować wyniki z przeprowadzonych badań</w:t>
            </w:r>
          </w:p>
        </w:tc>
        <w:tc>
          <w:tcPr>
            <w:tcW w:w="1865" w:type="dxa"/>
          </w:tcPr>
          <w:p w14:paraId="50A131A3" w14:textId="633F85E0" w:rsidR="00984FFE" w:rsidRPr="00753232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753232"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984FFE" w:rsidRPr="0035603E" w14:paraId="6A0B2EEA" w14:textId="77777777" w:rsidTr="00B76367">
        <w:tc>
          <w:tcPr>
            <w:tcW w:w="1680" w:type="dxa"/>
          </w:tcPr>
          <w:p w14:paraId="35B16331" w14:textId="16FFC163" w:rsidR="00984FFE" w:rsidRPr="00314BAD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1371CCC" w14:textId="5617577C" w:rsidR="00984FFE" w:rsidRPr="00251E64" w:rsidRDefault="00984FFE" w:rsidP="00984FF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 xml:space="preserve">potrafi samodzielnie przeprowadzić </w:t>
            </w:r>
            <w:r>
              <w:rPr>
                <w:rFonts w:ascii="Corbel" w:hAnsi="Corbel" w:cs="Calibri"/>
                <w:sz w:val="24"/>
                <w:szCs w:val="24"/>
              </w:rPr>
              <w:t xml:space="preserve">cały </w:t>
            </w:r>
            <w:r w:rsidRPr="00251E64">
              <w:rPr>
                <w:rFonts w:ascii="Corbel" w:hAnsi="Corbel" w:cs="Calibri"/>
                <w:sz w:val="24"/>
                <w:szCs w:val="24"/>
              </w:rPr>
              <w:t>proces badawczy</w:t>
            </w:r>
            <w:r>
              <w:rPr>
                <w:rFonts w:ascii="Corbel" w:hAnsi="Corbel" w:cs="Calibri"/>
                <w:sz w:val="24"/>
                <w:szCs w:val="24"/>
              </w:rPr>
              <w:t>, którego tematyka obejmuje obszar</w:t>
            </w:r>
            <w:r w:rsidR="003C26A3">
              <w:rPr>
                <w:rFonts w:ascii="Corbel" w:hAnsi="Corbel" w:cs="Calibri"/>
                <w:sz w:val="24"/>
                <w:szCs w:val="24"/>
              </w:rPr>
              <w:t xml:space="preserve"> kliniczny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251E64">
              <w:rPr>
                <w:rFonts w:ascii="Corbel" w:hAnsi="Corbel" w:cs="Calibri"/>
                <w:sz w:val="24"/>
                <w:szCs w:val="24"/>
              </w:rPr>
              <w:t>począwszy od właściwego wyboru źródeł do pracy badawczej, poprzez formułowanie problemów badawczych aż do analizy zebranych danych empirycznych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potrafi stosować określone reguły językowe i redakcyjne przy tworzeniu naukowej pracy pisemnej </w:t>
            </w:r>
          </w:p>
        </w:tc>
        <w:tc>
          <w:tcPr>
            <w:tcW w:w="1865" w:type="dxa"/>
          </w:tcPr>
          <w:p w14:paraId="6A58C1AE" w14:textId="6B977983" w:rsidR="00984FFE" w:rsidRPr="00753232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753232">
              <w:rPr>
                <w:rFonts w:ascii="Corbel" w:hAnsi="Corbel"/>
                <w:b w:val="0"/>
                <w:bCs/>
                <w:szCs w:val="24"/>
              </w:rPr>
              <w:t>K_U17</w:t>
            </w:r>
          </w:p>
        </w:tc>
      </w:tr>
      <w:tr w:rsidR="00984FFE" w:rsidRPr="0035603E" w14:paraId="477BC3DB" w14:textId="77777777" w:rsidTr="00B76367">
        <w:tc>
          <w:tcPr>
            <w:tcW w:w="1680" w:type="dxa"/>
          </w:tcPr>
          <w:p w14:paraId="0BC00AE7" w14:textId="2D1D7ED1" w:rsidR="00984FFE" w:rsidRPr="00314BAD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16EE5E8" w14:textId="6CC2400C" w:rsidR="00984FFE" w:rsidRPr="00251E64" w:rsidRDefault="00984FFE" w:rsidP="00984FF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jest gotów do popularyzacj</w:t>
            </w:r>
            <w:r>
              <w:rPr>
                <w:rFonts w:ascii="Corbel" w:hAnsi="Corbel" w:cs="Calibri"/>
                <w:sz w:val="24"/>
                <w:szCs w:val="24"/>
              </w:rPr>
              <w:t>i</w:t>
            </w:r>
            <w:r w:rsidRPr="00251E64">
              <w:rPr>
                <w:rFonts w:ascii="Corbel" w:hAnsi="Corbel" w:cs="Calibri"/>
                <w:sz w:val="24"/>
                <w:szCs w:val="24"/>
              </w:rPr>
              <w:t xml:space="preserve"> wiedzy </w:t>
            </w:r>
            <w:r>
              <w:rPr>
                <w:rFonts w:ascii="Corbel" w:hAnsi="Corbel" w:cs="Calibri"/>
                <w:sz w:val="24"/>
                <w:szCs w:val="24"/>
              </w:rPr>
              <w:t xml:space="preserve">z zakresu psychologii </w:t>
            </w:r>
            <w:r w:rsidR="003C26A3">
              <w:rPr>
                <w:rFonts w:ascii="Corbel" w:hAnsi="Corbel" w:cs="Calibri"/>
                <w:sz w:val="24"/>
                <w:szCs w:val="24"/>
              </w:rPr>
              <w:t>klinicznej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251E64">
              <w:rPr>
                <w:rFonts w:ascii="Corbel" w:hAnsi="Corbel" w:cs="Calibri"/>
                <w:sz w:val="24"/>
                <w:szCs w:val="24"/>
              </w:rPr>
              <w:t>w formie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D55BEB">
              <w:rPr>
                <w:rFonts w:ascii="Corbel" w:hAnsi="Corbel"/>
                <w:sz w:val="24"/>
                <w:szCs w:val="24"/>
              </w:rPr>
              <w:t>przygotowania</w:t>
            </w:r>
            <w:r w:rsidRPr="00D55BEB">
              <w:rPr>
                <w:rFonts w:ascii="Corbel" w:hAnsi="Corbel" w:cs="Calibri"/>
                <w:sz w:val="24"/>
                <w:szCs w:val="24"/>
              </w:rPr>
              <w:t xml:space="preserve"> prezentacji </w:t>
            </w:r>
            <w:r w:rsidRPr="00D55BEB">
              <w:rPr>
                <w:rFonts w:ascii="Corbel" w:hAnsi="Corbel"/>
                <w:sz w:val="24"/>
                <w:szCs w:val="24"/>
              </w:rPr>
              <w:t>do pracy projektow</w:t>
            </w:r>
            <w:r w:rsidR="003C26A3">
              <w:rPr>
                <w:rFonts w:ascii="Corbel" w:hAnsi="Corbel"/>
                <w:sz w:val="24"/>
                <w:szCs w:val="24"/>
              </w:rPr>
              <w:t>ej</w:t>
            </w:r>
            <w:r w:rsidRPr="00D55BEB">
              <w:rPr>
                <w:rFonts w:ascii="Corbel" w:hAnsi="Corbel"/>
                <w:sz w:val="24"/>
                <w:szCs w:val="24"/>
              </w:rPr>
              <w:t xml:space="preserve"> i zreferowania jej na forum</w:t>
            </w:r>
          </w:p>
        </w:tc>
        <w:tc>
          <w:tcPr>
            <w:tcW w:w="1865" w:type="dxa"/>
          </w:tcPr>
          <w:p w14:paraId="3AD7541F" w14:textId="77777777" w:rsidR="00984FFE" w:rsidRPr="00314BAD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676D2A4" w14:textId="77777777" w:rsidR="00984FFE" w:rsidRPr="00314BAD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F85D85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28986C" w14:textId="77777777" w:rsidR="00507271" w:rsidRPr="0035603E" w:rsidRDefault="00507271" w:rsidP="0050727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5603E">
        <w:rPr>
          <w:rFonts w:ascii="Corbel" w:hAnsi="Corbel"/>
          <w:b/>
          <w:sz w:val="24"/>
          <w:szCs w:val="24"/>
        </w:rPr>
        <w:t xml:space="preserve">3.3 Treści programowe </w:t>
      </w:r>
      <w:r w:rsidRPr="0035603E">
        <w:rPr>
          <w:rFonts w:ascii="Corbel" w:hAnsi="Corbel"/>
          <w:sz w:val="24"/>
          <w:szCs w:val="24"/>
        </w:rPr>
        <w:t xml:space="preserve">  </w:t>
      </w:r>
    </w:p>
    <w:p w14:paraId="2A6C50A9" w14:textId="77777777" w:rsidR="00507271" w:rsidRPr="0035603E" w:rsidRDefault="00507271" w:rsidP="00507271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35603E" w14:paraId="1641B50D" w14:textId="77777777" w:rsidTr="00B76367">
        <w:tc>
          <w:tcPr>
            <w:tcW w:w="9520" w:type="dxa"/>
          </w:tcPr>
          <w:p w14:paraId="185F2CAD" w14:textId="77777777" w:rsidR="00507271" w:rsidRPr="0035603E" w:rsidRDefault="00507271" w:rsidP="00B763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507271" w:rsidRPr="0035603E" w14:paraId="277310F6" w14:textId="77777777" w:rsidTr="00B76367">
        <w:tc>
          <w:tcPr>
            <w:tcW w:w="9520" w:type="dxa"/>
          </w:tcPr>
          <w:p w14:paraId="71CB8325" w14:textId="77777777" w:rsidR="00507271" w:rsidRPr="0035603E" w:rsidRDefault="00507271" w:rsidP="00B763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5E8437" w14:textId="000A0584" w:rsidR="00507271" w:rsidRPr="0035603E" w:rsidRDefault="00507271" w:rsidP="00507271">
      <w:pPr>
        <w:spacing w:after="0" w:line="240" w:lineRule="auto"/>
        <w:rPr>
          <w:rFonts w:ascii="Corbel" w:hAnsi="Corbel"/>
          <w:sz w:val="24"/>
          <w:szCs w:val="24"/>
        </w:rPr>
      </w:pPr>
    </w:p>
    <w:p w14:paraId="1B825366" w14:textId="77777777" w:rsidR="00965869" w:rsidRPr="0035603E" w:rsidRDefault="00965869" w:rsidP="00507271">
      <w:pPr>
        <w:spacing w:after="0" w:line="240" w:lineRule="auto"/>
        <w:rPr>
          <w:rFonts w:ascii="Corbel" w:hAnsi="Corbel"/>
          <w:sz w:val="24"/>
          <w:szCs w:val="24"/>
        </w:rPr>
      </w:pPr>
    </w:p>
    <w:p w14:paraId="3902D319" w14:textId="6818E897" w:rsidR="00507271" w:rsidRPr="0035603E" w:rsidRDefault="00507271" w:rsidP="005072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5603E">
        <w:rPr>
          <w:rFonts w:ascii="Corbel" w:hAnsi="Corbel"/>
          <w:sz w:val="24"/>
          <w:szCs w:val="24"/>
        </w:rPr>
        <w:t xml:space="preserve">Problematyka </w:t>
      </w:r>
      <w:r w:rsidR="008D44DE">
        <w:rPr>
          <w:rFonts w:ascii="Corbel" w:hAnsi="Corbel"/>
          <w:sz w:val="24"/>
          <w:szCs w:val="24"/>
        </w:rPr>
        <w:t>zajęć projektowych:</w:t>
      </w:r>
    </w:p>
    <w:p w14:paraId="3C694ADC" w14:textId="77777777" w:rsidR="00507271" w:rsidRPr="0035603E" w:rsidRDefault="00507271" w:rsidP="00507271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35603E" w14:paraId="29E55D36" w14:textId="77777777" w:rsidTr="00B76367">
        <w:tc>
          <w:tcPr>
            <w:tcW w:w="9520" w:type="dxa"/>
          </w:tcPr>
          <w:p w14:paraId="2E69BF87" w14:textId="77777777" w:rsidR="00507271" w:rsidRPr="0035603E" w:rsidRDefault="00507271" w:rsidP="00B7636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5603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07271" w:rsidRPr="0035603E" w14:paraId="2634463F" w14:textId="77777777" w:rsidTr="00B76367">
        <w:tc>
          <w:tcPr>
            <w:tcW w:w="9520" w:type="dxa"/>
          </w:tcPr>
          <w:p w14:paraId="5F3598D0" w14:textId="77777777" w:rsidR="00507271" w:rsidRPr="0035603E" w:rsidRDefault="00507271" w:rsidP="00B76367">
            <w:pPr>
              <w:pStyle w:val="Akapitzlist"/>
              <w:spacing w:after="0" w:line="240" w:lineRule="auto"/>
              <w:ind w:left="63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 xml:space="preserve">Przygotowanie do projektu badawczego: </w:t>
            </w: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wybór tematu, którym student chce się zająć zgodnie z własnymi zainteresowaniami</w:t>
            </w:r>
            <w:r w:rsidRPr="0035603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5603E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określenie problemu</w:t>
            </w:r>
            <w:r w:rsidRPr="0035603E">
              <w:rPr>
                <w:rFonts w:ascii="Corbel" w:hAnsi="Corbel"/>
                <w:sz w:val="24"/>
                <w:szCs w:val="24"/>
              </w:rPr>
              <w:t xml:space="preserve"> badawczego pod kątem jego ważności i istotności.</w:t>
            </w:r>
          </w:p>
        </w:tc>
      </w:tr>
      <w:tr w:rsidR="00507271" w:rsidRPr="0035603E" w14:paraId="0D7B9CD9" w14:textId="77777777" w:rsidTr="00B76367">
        <w:tc>
          <w:tcPr>
            <w:tcW w:w="9520" w:type="dxa"/>
          </w:tcPr>
          <w:p w14:paraId="3E779AD4" w14:textId="77777777" w:rsidR="00507271" w:rsidRPr="0035603E" w:rsidRDefault="00507271" w:rsidP="00B76367">
            <w:pPr>
              <w:pStyle w:val="Akapitzlist"/>
              <w:spacing w:after="0" w:line="240" w:lineRule="auto"/>
              <w:ind w:left="63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Poszukiwanie tekstów teoretycznych i wcześniejszych badań, które pozwolą studentowi lepiej przeanalizować, jak będzie wyglądało podejście oraz określenie strategii i metod, które zastosuje, aby uzyskać wyniki.</w:t>
            </w:r>
          </w:p>
        </w:tc>
      </w:tr>
      <w:tr w:rsidR="00507271" w:rsidRPr="0035603E" w14:paraId="6C322654" w14:textId="77777777" w:rsidTr="00B76367">
        <w:tc>
          <w:tcPr>
            <w:tcW w:w="9520" w:type="dxa"/>
          </w:tcPr>
          <w:p w14:paraId="5A3CDE89" w14:textId="77777777" w:rsidR="00507271" w:rsidRPr="0035603E" w:rsidRDefault="00507271" w:rsidP="00B76367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Sformułowania wstępnego projektu</w:t>
            </w:r>
            <w:r w:rsidRPr="0035603E">
              <w:rPr>
                <w:rFonts w:ascii="Corbel" w:hAnsi="Corbel"/>
                <w:sz w:val="24"/>
                <w:szCs w:val="24"/>
              </w:rPr>
              <w:t>, czyli wstępnego zarysu, który pozwala nam uchwycić podstawowe idee, które można rozwijać w projekcie. Krytyczna ocena pomysłu naukowego.</w:t>
            </w:r>
            <w:r w:rsidRPr="0035603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507271" w:rsidRPr="0035603E" w14:paraId="0EE44989" w14:textId="77777777" w:rsidTr="00B76367">
        <w:tc>
          <w:tcPr>
            <w:tcW w:w="9520" w:type="dxa"/>
          </w:tcPr>
          <w:p w14:paraId="5AF54852" w14:textId="77777777" w:rsidR="00507271" w:rsidRPr="0035603E" w:rsidRDefault="00507271" w:rsidP="00B76367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Sformułowanie problemu i zespołu projektowego </w:t>
            </w:r>
            <w:r w:rsidRPr="0035603E">
              <w:rPr>
                <w:rFonts w:ascii="Corbel" w:hAnsi="Corbel"/>
                <w:sz w:val="24"/>
                <w:szCs w:val="24"/>
              </w:rPr>
              <w:t>(zespołów problemowych).</w:t>
            </w:r>
          </w:p>
        </w:tc>
      </w:tr>
      <w:tr w:rsidR="00507271" w:rsidRPr="0035603E" w14:paraId="15553659" w14:textId="77777777" w:rsidTr="00B76367">
        <w:tc>
          <w:tcPr>
            <w:tcW w:w="9520" w:type="dxa"/>
          </w:tcPr>
          <w:p w14:paraId="66E5B4C7" w14:textId="77777777" w:rsidR="00507271" w:rsidRPr="0035603E" w:rsidRDefault="00507271" w:rsidP="00B76367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Planowanie projektu naukowego</w:t>
            </w:r>
            <w:r w:rsidRPr="0035603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5603E">
              <w:rPr>
                <w:rFonts w:ascii="Corbel" w:hAnsi="Corbel"/>
                <w:sz w:val="24"/>
                <w:szCs w:val="24"/>
              </w:rPr>
              <w:t>zakończone opracowaniem harmonogramu, w którym za realizację każdego z działań jest odpowiedzialny jeden ze studentów. Ustalenie harmonogramu czasowego.</w:t>
            </w:r>
          </w:p>
        </w:tc>
      </w:tr>
      <w:tr w:rsidR="00507271" w:rsidRPr="0035603E" w14:paraId="462C45CF" w14:textId="77777777" w:rsidTr="00B76367">
        <w:tc>
          <w:tcPr>
            <w:tcW w:w="9520" w:type="dxa"/>
          </w:tcPr>
          <w:p w14:paraId="0112B812" w14:textId="77777777" w:rsidR="00507271" w:rsidRPr="0035603E" w:rsidRDefault="00507271" w:rsidP="00B76367">
            <w:pPr>
              <w:pStyle w:val="Akapitzlist"/>
              <w:spacing w:after="0" w:line="240" w:lineRule="auto"/>
              <w:ind w:left="63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Realizacja projektu badawczego – przygotowanie narzędzia i dotarcie do badanej grupy. </w:t>
            </w:r>
            <w:r w:rsidRPr="0035603E">
              <w:rPr>
                <w:rFonts w:ascii="Corbel" w:hAnsi="Corbel"/>
                <w:sz w:val="24"/>
                <w:szCs w:val="24"/>
              </w:rPr>
              <w:t xml:space="preserve">Uwzględnienie </w:t>
            </w: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zasobów, których będziemy potrzebować</w:t>
            </w:r>
            <w:r w:rsidRPr="0035603E">
              <w:rPr>
                <w:rFonts w:ascii="Corbel" w:hAnsi="Corbel"/>
                <w:sz w:val="24"/>
                <w:szCs w:val="24"/>
              </w:rPr>
              <w:t xml:space="preserve"> do przeprowadzenia badań oraz kosztów materialnych, które będą się z tym wiązać.</w:t>
            </w:r>
          </w:p>
        </w:tc>
      </w:tr>
      <w:tr w:rsidR="00507271" w:rsidRPr="0035603E" w14:paraId="3DF1421C" w14:textId="77777777" w:rsidTr="00B76367">
        <w:tc>
          <w:tcPr>
            <w:tcW w:w="9520" w:type="dxa"/>
          </w:tcPr>
          <w:p w14:paraId="2B7EE3AE" w14:textId="77777777" w:rsidR="00507271" w:rsidRPr="0035603E" w:rsidRDefault="00507271" w:rsidP="00B76367">
            <w:pPr>
              <w:pStyle w:val="Akapitzlist"/>
              <w:spacing w:after="0" w:line="240" w:lineRule="auto"/>
              <w:ind w:left="63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Przygotowanie bazy danych z badań.  Raport z badań.</w:t>
            </w:r>
          </w:p>
        </w:tc>
      </w:tr>
      <w:tr w:rsidR="004D1EAB" w:rsidRPr="0035603E" w14:paraId="75AE68DA" w14:textId="77777777" w:rsidTr="00B76367">
        <w:tc>
          <w:tcPr>
            <w:tcW w:w="9520" w:type="dxa"/>
          </w:tcPr>
          <w:p w14:paraId="1FB4C9CC" w14:textId="58613509" w:rsidR="004D1EAB" w:rsidRPr="0035603E" w:rsidRDefault="004D1EAB" w:rsidP="004D1EAB">
            <w:pPr>
              <w:pStyle w:val="Akapitzlist"/>
              <w:spacing w:after="0" w:line="240" w:lineRule="auto"/>
              <w:ind w:left="63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 w:rsidRPr="008C5C1B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Prezentacja zrealizowanego projektu badawczego na forum grupy. </w:t>
            </w:r>
          </w:p>
        </w:tc>
      </w:tr>
      <w:tr w:rsidR="004D1EAB" w:rsidRPr="0035603E" w14:paraId="7353539C" w14:textId="77777777" w:rsidTr="00B76367">
        <w:tc>
          <w:tcPr>
            <w:tcW w:w="9520" w:type="dxa"/>
          </w:tcPr>
          <w:p w14:paraId="6B81F2FA" w14:textId="77777777" w:rsidR="004D1EAB" w:rsidRPr="0035603E" w:rsidRDefault="004D1EAB" w:rsidP="004D1EAB">
            <w:pPr>
              <w:pStyle w:val="Akapitzlist"/>
              <w:spacing w:after="0" w:line="240" w:lineRule="auto"/>
              <w:ind w:left="63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 w:rsidRPr="0035603E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Ocena realizacji projektu badawczego (w tym samoocena studenta).</w:t>
            </w:r>
          </w:p>
        </w:tc>
      </w:tr>
    </w:tbl>
    <w:p w14:paraId="5EBB6C00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B1E3B" w14:textId="77777777" w:rsidR="00507271" w:rsidRPr="0035603E" w:rsidRDefault="00507271" w:rsidP="00507271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>3.4 Metody dydaktyczne</w:t>
      </w:r>
      <w:r w:rsidRPr="0035603E">
        <w:rPr>
          <w:rFonts w:ascii="Corbel" w:hAnsi="Corbel"/>
          <w:b w:val="0"/>
          <w:smallCaps w:val="0"/>
          <w:szCs w:val="24"/>
        </w:rPr>
        <w:t xml:space="preserve"> </w:t>
      </w:r>
    </w:p>
    <w:p w14:paraId="1FF8A563" w14:textId="599D1122" w:rsidR="0035603E" w:rsidRPr="00314BAD" w:rsidRDefault="008D44DE" w:rsidP="0035603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ZP</w:t>
      </w:r>
      <w:r w:rsidR="0035603E" w:rsidRPr="00314BAD">
        <w:rPr>
          <w:rFonts w:ascii="Corbel" w:hAnsi="Corbel"/>
          <w:b w:val="0"/>
          <w:iCs/>
          <w:smallCaps w:val="0"/>
          <w:szCs w:val="24"/>
        </w:rPr>
        <w:t xml:space="preserve">: analiza tekstów </w:t>
      </w:r>
      <w:r w:rsidR="0035603E">
        <w:rPr>
          <w:rFonts w:ascii="Corbel" w:hAnsi="Corbel"/>
          <w:b w:val="0"/>
          <w:iCs/>
          <w:smallCaps w:val="0"/>
          <w:szCs w:val="24"/>
        </w:rPr>
        <w:t xml:space="preserve">źródłowych, </w:t>
      </w:r>
      <w:r w:rsidR="0035603E" w:rsidRPr="00314BAD">
        <w:rPr>
          <w:rFonts w:ascii="Corbel" w:hAnsi="Corbel"/>
          <w:b w:val="0"/>
          <w:iCs/>
          <w:smallCaps w:val="0"/>
          <w:szCs w:val="24"/>
        </w:rPr>
        <w:t>dyskusj</w:t>
      </w:r>
      <w:r w:rsidR="0035603E">
        <w:rPr>
          <w:rFonts w:ascii="Corbel" w:hAnsi="Corbel"/>
          <w:b w:val="0"/>
          <w:iCs/>
          <w:smallCaps w:val="0"/>
          <w:szCs w:val="24"/>
        </w:rPr>
        <w:t>a</w:t>
      </w:r>
      <w:r w:rsidR="0035603E" w:rsidRPr="00314BAD">
        <w:rPr>
          <w:rFonts w:ascii="Corbel" w:hAnsi="Corbel"/>
          <w:b w:val="0"/>
          <w:iCs/>
          <w:smallCaps w:val="0"/>
          <w:szCs w:val="24"/>
        </w:rPr>
        <w:t>, praca w grupach</w:t>
      </w:r>
      <w:r w:rsidR="0035603E">
        <w:rPr>
          <w:rFonts w:ascii="Corbel" w:hAnsi="Corbel"/>
          <w:b w:val="0"/>
          <w:iCs/>
          <w:smallCaps w:val="0"/>
          <w:szCs w:val="24"/>
        </w:rPr>
        <w:t>, praca projektowa, praca indywidualna</w:t>
      </w:r>
      <w:r w:rsidR="004D1EAB">
        <w:rPr>
          <w:rFonts w:ascii="Corbel" w:hAnsi="Corbel"/>
          <w:b w:val="0"/>
          <w:iCs/>
          <w:smallCaps w:val="0"/>
          <w:szCs w:val="24"/>
        </w:rPr>
        <w:t>, praca w terenie.</w:t>
      </w:r>
    </w:p>
    <w:p w14:paraId="2C339C4B" w14:textId="23C38CAE" w:rsidR="00507271" w:rsidRPr="0035603E" w:rsidRDefault="00507271" w:rsidP="00507271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2FFC170" w14:textId="77777777" w:rsidR="00507271" w:rsidRPr="0035603E" w:rsidRDefault="00507271" w:rsidP="0050727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ACB783" w14:textId="77777777" w:rsidR="00507271" w:rsidRPr="0035603E" w:rsidRDefault="00507271" w:rsidP="0050727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 xml:space="preserve">4. METODY I KRYTERIA OCENY </w:t>
      </w:r>
    </w:p>
    <w:p w14:paraId="5508DD8D" w14:textId="77777777" w:rsidR="00507271" w:rsidRPr="0035603E" w:rsidRDefault="00507271" w:rsidP="0050727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85691" w14:textId="77777777" w:rsidR="00507271" w:rsidRPr="0035603E" w:rsidRDefault="00507271" w:rsidP="00507271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07271" w:rsidRPr="0035603E" w14:paraId="02AA7DDB" w14:textId="77777777" w:rsidTr="0035603E">
        <w:tc>
          <w:tcPr>
            <w:tcW w:w="1962" w:type="dxa"/>
            <w:vAlign w:val="center"/>
          </w:tcPr>
          <w:p w14:paraId="368DEB8B" w14:textId="77777777" w:rsidR="00507271" w:rsidRPr="0035603E" w:rsidRDefault="00507271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91F86D" w14:textId="77777777" w:rsidR="00507271" w:rsidRPr="0035603E" w:rsidRDefault="00507271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F471FE" w14:textId="77777777" w:rsidR="00507271" w:rsidRPr="0035603E" w:rsidRDefault="00507271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3C61BFA" w14:textId="77777777" w:rsidR="00507271" w:rsidRPr="0035603E" w:rsidRDefault="00507271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2C2594" w14:textId="77777777" w:rsidR="00507271" w:rsidRPr="0035603E" w:rsidRDefault="00507271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5603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5603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603E" w:rsidRPr="0035603E" w14:paraId="20547E72" w14:textId="77777777" w:rsidTr="0035603E">
        <w:tc>
          <w:tcPr>
            <w:tcW w:w="1962" w:type="dxa"/>
          </w:tcPr>
          <w:p w14:paraId="61AADAED" w14:textId="254E1A2C" w:rsidR="0035603E" w:rsidRPr="0035603E" w:rsidRDefault="0035603E" w:rsidP="003560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603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29DA1EB" w14:textId="0B3D5AD2" w:rsidR="0035603E" w:rsidRPr="0035603E" w:rsidRDefault="0035603E" w:rsidP="00356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przygotowanie do zajęć, obserwacja w trakcie zajęć</w:t>
            </w:r>
          </w:p>
        </w:tc>
        <w:tc>
          <w:tcPr>
            <w:tcW w:w="2117" w:type="dxa"/>
          </w:tcPr>
          <w:p w14:paraId="2459B3D3" w14:textId="00D74752" w:rsidR="0035603E" w:rsidRPr="0035603E" w:rsidRDefault="0035603E" w:rsidP="003560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35603E" w:rsidRPr="0035603E" w14:paraId="26904F67" w14:textId="77777777" w:rsidTr="0035603E">
        <w:tc>
          <w:tcPr>
            <w:tcW w:w="1962" w:type="dxa"/>
          </w:tcPr>
          <w:p w14:paraId="64839841" w14:textId="77777777" w:rsidR="0035603E" w:rsidRPr="0035603E" w:rsidRDefault="0035603E" w:rsidP="003560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603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74E256" w14:textId="4BD1E94E" w:rsidR="0035603E" w:rsidRPr="0035603E" w:rsidRDefault="0035603E" w:rsidP="00356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17" w:type="dxa"/>
          </w:tcPr>
          <w:p w14:paraId="4A1BC639" w14:textId="44DEADC7" w:rsidR="0035603E" w:rsidRPr="0035603E" w:rsidRDefault="0035603E" w:rsidP="003560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35603E" w:rsidRPr="0035603E" w14:paraId="4E7AB17F" w14:textId="77777777" w:rsidTr="0035603E">
        <w:tc>
          <w:tcPr>
            <w:tcW w:w="1962" w:type="dxa"/>
          </w:tcPr>
          <w:p w14:paraId="0942DBF7" w14:textId="77777777" w:rsidR="0035603E" w:rsidRPr="0035603E" w:rsidRDefault="0035603E" w:rsidP="003560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603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FD5963" w14:textId="4EF025F5" w:rsidR="0035603E" w:rsidRPr="0035603E" w:rsidRDefault="0035603E" w:rsidP="00356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17" w:type="dxa"/>
          </w:tcPr>
          <w:p w14:paraId="665B0FD1" w14:textId="375FAE08" w:rsidR="0035603E" w:rsidRPr="0035603E" w:rsidRDefault="0035603E" w:rsidP="003560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984FFE" w:rsidRPr="0035603E" w14:paraId="0C504E32" w14:textId="77777777" w:rsidTr="0035603E">
        <w:tc>
          <w:tcPr>
            <w:tcW w:w="1962" w:type="dxa"/>
          </w:tcPr>
          <w:p w14:paraId="7357F3EB" w14:textId="79749FD1" w:rsidR="00984FFE" w:rsidRPr="0035603E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0357B21" w14:textId="62BF5374" w:rsidR="00984FFE" w:rsidRPr="00314BAD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17" w:type="dxa"/>
          </w:tcPr>
          <w:p w14:paraId="6EC16518" w14:textId="60F18166" w:rsidR="00984FFE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984FFE" w:rsidRPr="0035603E" w14:paraId="1BE31B1D" w14:textId="77777777" w:rsidTr="0035603E">
        <w:tc>
          <w:tcPr>
            <w:tcW w:w="1962" w:type="dxa"/>
          </w:tcPr>
          <w:p w14:paraId="53F8368B" w14:textId="183366F1" w:rsidR="00984FFE" w:rsidRPr="0035603E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603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451516D" w14:textId="6DED12ED" w:rsidR="00984FFE" w:rsidRPr="0035603E" w:rsidRDefault="00984FFE" w:rsidP="00984F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BAD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ADC81E" w14:textId="4ADF5C5D" w:rsidR="00984FFE" w:rsidRPr="0035603E" w:rsidRDefault="00984FFE" w:rsidP="00984F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</w:tbl>
    <w:p w14:paraId="7293F6E2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7323A7" w14:textId="77777777" w:rsidR="00507271" w:rsidRPr="0035603E" w:rsidRDefault="00507271" w:rsidP="00507271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35603E" w14:paraId="088E25D5" w14:textId="77777777" w:rsidTr="00B76367">
        <w:tc>
          <w:tcPr>
            <w:tcW w:w="9670" w:type="dxa"/>
          </w:tcPr>
          <w:p w14:paraId="4F263B62" w14:textId="4E61985F" w:rsidR="00A000EA" w:rsidRPr="00A30C74" w:rsidRDefault="008D44DE" w:rsidP="00A00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Zajęcia projektowe</w:t>
            </w:r>
            <w:r w:rsidR="00A000EA" w:rsidRPr="00A30C74">
              <w:rPr>
                <w:rFonts w:ascii="Corbel" w:hAnsi="Corbel"/>
                <w:b w:val="0"/>
                <w:smallCaps w:val="0"/>
                <w:szCs w:val="24"/>
              </w:rPr>
              <w:t xml:space="preserve">: zrealizowanie projektu naukowego w formie </w:t>
            </w:r>
            <w:r w:rsidR="00A000EA">
              <w:rPr>
                <w:rFonts w:ascii="Corbel" w:hAnsi="Corbel"/>
                <w:b w:val="0"/>
                <w:smallCaps w:val="0"/>
                <w:szCs w:val="24"/>
              </w:rPr>
              <w:t xml:space="preserve">naukowej </w:t>
            </w:r>
            <w:r w:rsidR="00A000EA" w:rsidRPr="00A30C74">
              <w:rPr>
                <w:rFonts w:ascii="Corbel" w:hAnsi="Corbel"/>
                <w:b w:val="0"/>
                <w:smallCaps w:val="0"/>
                <w:szCs w:val="24"/>
              </w:rPr>
              <w:t xml:space="preserve">pracy pisemnej. Praca pisemna jest dokumentem pokazującym sposób realizacji projektu badawczego i </w:t>
            </w:r>
            <w:r w:rsidR="00A000EA" w:rsidRPr="00A30C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zostanie oceniona pod względem formalnym i merytorycznym, zgodnie z kryteriami oceniania prac naukowych.</w:t>
            </w:r>
            <w:r w:rsidR="00A000EA">
              <w:rPr>
                <w:rFonts w:ascii="Corbel" w:hAnsi="Corbel"/>
                <w:b w:val="0"/>
                <w:smallCaps w:val="0"/>
                <w:szCs w:val="24"/>
              </w:rPr>
              <w:t xml:space="preserve"> Poniżej szczegółowo określono składowe oceny z przedmiotu.</w:t>
            </w:r>
          </w:p>
          <w:p w14:paraId="08C1075B" w14:textId="77777777" w:rsidR="00A000EA" w:rsidRPr="00A30C74" w:rsidRDefault="00A000EA" w:rsidP="00A000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W skład ilościowo wyrażonej oceny (skala 2.0-5.0) </w:t>
            </w:r>
            <w:r>
              <w:rPr>
                <w:rFonts w:ascii="Corbel" w:hAnsi="Corbel"/>
              </w:rPr>
              <w:t xml:space="preserve">zatem </w:t>
            </w:r>
            <w:r w:rsidRPr="00A30C74">
              <w:rPr>
                <w:rFonts w:ascii="Corbel" w:hAnsi="Corbel"/>
              </w:rPr>
              <w:t>wchodzi:</w:t>
            </w:r>
          </w:p>
          <w:p w14:paraId="7043DEFC" w14:textId="6E373F12" w:rsidR="00A000EA" w:rsidRPr="00A30C74" w:rsidRDefault="00A000EA" w:rsidP="00A000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>A. obecność i aktywny udział w zajęciach,</w:t>
            </w:r>
          </w:p>
          <w:p w14:paraId="76CE5AD6" w14:textId="77777777" w:rsidR="00A000EA" w:rsidRPr="00A30C74" w:rsidRDefault="00A000EA" w:rsidP="00A000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B. przedstawienie zarysu </w:t>
            </w:r>
            <w:r>
              <w:rPr>
                <w:rFonts w:ascii="Corbel" w:hAnsi="Corbel"/>
              </w:rPr>
              <w:t>projektu</w:t>
            </w:r>
            <w:r w:rsidRPr="00A30C74">
              <w:rPr>
                <w:rFonts w:ascii="Corbel" w:hAnsi="Corbel"/>
              </w:rPr>
              <w:t xml:space="preserve"> z wyjaśnieniem metodologicznej motywacji podjęcia tematu,</w:t>
            </w:r>
          </w:p>
          <w:p w14:paraId="657FB628" w14:textId="77777777" w:rsidR="00A000EA" w:rsidRPr="00A30C74" w:rsidRDefault="00A000EA" w:rsidP="00A000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C. przedstawienie uporządkowanej według treści merytorycznych bibliografii dotyczącej </w:t>
            </w:r>
            <w:r>
              <w:rPr>
                <w:rFonts w:ascii="Corbel" w:hAnsi="Corbel"/>
              </w:rPr>
              <w:t xml:space="preserve">podjętego </w:t>
            </w:r>
            <w:r w:rsidRPr="00A30C74">
              <w:rPr>
                <w:rFonts w:ascii="Corbel" w:hAnsi="Corbel"/>
              </w:rPr>
              <w:t xml:space="preserve">tematu sporządzonej zgodnie z instrukcją obowiązującą w </w:t>
            </w:r>
            <w:r>
              <w:rPr>
                <w:rFonts w:ascii="Corbel" w:hAnsi="Corbel"/>
              </w:rPr>
              <w:t>Kolegium Nauk Społecznych UR</w:t>
            </w:r>
            <w:r w:rsidRPr="00A30C74">
              <w:rPr>
                <w:rFonts w:ascii="Corbel" w:hAnsi="Corbel"/>
              </w:rPr>
              <w:t>,</w:t>
            </w:r>
          </w:p>
          <w:p w14:paraId="6F7C0474" w14:textId="77777777" w:rsidR="00A000EA" w:rsidRDefault="00A000EA" w:rsidP="00A000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30C74">
              <w:rPr>
                <w:rFonts w:ascii="Corbel" w:hAnsi="Corbel"/>
              </w:rPr>
              <w:t xml:space="preserve">D. ustna prezentacja </w:t>
            </w:r>
            <w:r>
              <w:rPr>
                <w:rFonts w:ascii="Corbel" w:hAnsi="Corbel"/>
              </w:rPr>
              <w:t>projektu na forum grupy i jego krytyczna ocena (w tym samoocena),</w:t>
            </w:r>
          </w:p>
          <w:p w14:paraId="03C3D3E0" w14:textId="77777777" w:rsidR="00A000EA" w:rsidRPr="00A30C74" w:rsidRDefault="00A000EA" w:rsidP="00A000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E. oddana w terminie praca pisemna ilustrująca całość zrealizowanego projektu edukacyjnego.</w:t>
            </w:r>
          </w:p>
          <w:p w14:paraId="292B98B5" w14:textId="43C7FFDF" w:rsidR="00507271" w:rsidRPr="00A000EA" w:rsidRDefault="00A000EA" w:rsidP="00A00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0EA">
              <w:rPr>
                <w:rFonts w:ascii="Corbel" w:hAnsi="Corbel"/>
                <w:b w:val="0"/>
                <w:smallCaps w:val="0"/>
              </w:rPr>
              <w:t>Na ocenę końcową składają się zatem oceny cząstkowe (A+B+C+D+E). Możliwa jest jedna nieobecność. Aktywność podczas zajęć (A) i terminowość (E) w realizacji projektu może dodatkowo wpłynąć na podwyższenie oceny końcowej.</w:t>
            </w:r>
          </w:p>
        </w:tc>
      </w:tr>
    </w:tbl>
    <w:p w14:paraId="504E1A32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FC462" w14:textId="77777777" w:rsidR="00507271" w:rsidRPr="0035603E" w:rsidRDefault="00507271" w:rsidP="0050727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5603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22DC3BD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507271" w:rsidRPr="0035603E" w14:paraId="723F87D7" w14:textId="77777777" w:rsidTr="0094595F">
        <w:tc>
          <w:tcPr>
            <w:tcW w:w="5416" w:type="dxa"/>
            <w:vAlign w:val="center"/>
          </w:tcPr>
          <w:p w14:paraId="00BADEDD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4" w:type="dxa"/>
            <w:vAlign w:val="center"/>
          </w:tcPr>
          <w:p w14:paraId="1C04766A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7271" w:rsidRPr="0035603E" w14:paraId="15F73348" w14:textId="77777777" w:rsidTr="0094595F">
        <w:tc>
          <w:tcPr>
            <w:tcW w:w="5416" w:type="dxa"/>
          </w:tcPr>
          <w:p w14:paraId="0A4B2574" w14:textId="382410B6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104" w:type="dxa"/>
          </w:tcPr>
          <w:p w14:paraId="7FE88304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507271" w:rsidRPr="0035603E" w14:paraId="685C34FF" w14:textId="77777777" w:rsidTr="0094595F">
        <w:tc>
          <w:tcPr>
            <w:tcW w:w="5416" w:type="dxa"/>
          </w:tcPr>
          <w:p w14:paraId="47770A54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3CD402B2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104" w:type="dxa"/>
          </w:tcPr>
          <w:p w14:paraId="2C7839C3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4CB22D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07271" w:rsidRPr="0035603E" w14:paraId="2EE7126D" w14:textId="77777777" w:rsidTr="0094595F">
        <w:tc>
          <w:tcPr>
            <w:tcW w:w="5416" w:type="dxa"/>
          </w:tcPr>
          <w:p w14:paraId="346A13DF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5603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5603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48927CD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7CC8E2D9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 xml:space="preserve">- przygotowanie projektu naukowego, </w:t>
            </w:r>
          </w:p>
          <w:p w14:paraId="41B396F1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- przygotowanie pracy pisemnej.</w:t>
            </w:r>
          </w:p>
        </w:tc>
        <w:tc>
          <w:tcPr>
            <w:tcW w:w="4104" w:type="dxa"/>
          </w:tcPr>
          <w:p w14:paraId="574B439E" w14:textId="77777777" w:rsidR="00507271" w:rsidRPr="0035603E" w:rsidRDefault="00507271" w:rsidP="009459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D6DF2C4" w14:textId="05AB72A9" w:rsidR="00507271" w:rsidRPr="0035603E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30</w:t>
            </w:r>
          </w:p>
          <w:p w14:paraId="7E073865" w14:textId="32106807" w:rsidR="00507271" w:rsidRPr="0035603E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50</w:t>
            </w:r>
          </w:p>
          <w:p w14:paraId="760B69CF" w14:textId="03A7EF42" w:rsidR="00507271" w:rsidRPr="0035603E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07271" w:rsidRPr="0035603E" w14:paraId="6F98B0C4" w14:textId="77777777" w:rsidTr="0094595F">
        <w:tc>
          <w:tcPr>
            <w:tcW w:w="5416" w:type="dxa"/>
          </w:tcPr>
          <w:p w14:paraId="71BAAC8C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217A659B" w14:textId="38FD86BF" w:rsidR="00507271" w:rsidRPr="0035603E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03E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507271" w:rsidRPr="0035603E" w14:paraId="23714DEF" w14:textId="77777777" w:rsidTr="0094595F">
        <w:tc>
          <w:tcPr>
            <w:tcW w:w="5416" w:type="dxa"/>
          </w:tcPr>
          <w:p w14:paraId="4FC237A7" w14:textId="77777777" w:rsidR="00507271" w:rsidRPr="0035603E" w:rsidRDefault="00507271" w:rsidP="00B7636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68DDE399" w14:textId="03DD5571" w:rsidR="00507271" w:rsidRPr="0035603E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603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4CC78C23" w14:textId="77777777" w:rsidR="00507271" w:rsidRPr="0035603E" w:rsidRDefault="00507271" w:rsidP="0094595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5603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57EB0A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0ADAF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>6. PRAKTYKI ZAWODOWE W RAMACH PRZEDMIOTU</w:t>
      </w:r>
    </w:p>
    <w:p w14:paraId="1F73DE41" w14:textId="77777777" w:rsidR="00507271" w:rsidRPr="0035603E" w:rsidRDefault="00507271" w:rsidP="0050727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507271" w:rsidRPr="0035603E" w14:paraId="682A7358" w14:textId="77777777" w:rsidTr="00FF1E2D">
        <w:trPr>
          <w:trHeight w:val="397"/>
        </w:trPr>
        <w:tc>
          <w:tcPr>
            <w:tcW w:w="3715" w:type="dxa"/>
          </w:tcPr>
          <w:p w14:paraId="3B22289F" w14:textId="77777777" w:rsidR="00507271" w:rsidRPr="0035603E" w:rsidRDefault="00507271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87D40C4" w14:textId="3DBC0C0F" w:rsidR="00507271" w:rsidRPr="0035603E" w:rsidRDefault="00FF1E2D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07271" w:rsidRPr="0035603E" w14:paraId="5AFB6167" w14:textId="77777777" w:rsidTr="00FF1E2D">
        <w:trPr>
          <w:trHeight w:val="397"/>
        </w:trPr>
        <w:tc>
          <w:tcPr>
            <w:tcW w:w="3715" w:type="dxa"/>
          </w:tcPr>
          <w:p w14:paraId="3F97F67F" w14:textId="77777777" w:rsidR="00507271" w:rsidRPr="0035603E" w:rsidRDefault="00507271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3D845D2" w14:textId="6F91C0A1" w:rsidR="00507271" w:rsidRPr="0035603E" w:rsidRDefault="00FF1E2D" w:rsidP="00B763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8D49DA2" w14:textId="77777777" w:rsidR="00507271" w:rsidRPr="0035603E" w:rsidRDefault="00507271" w:rsidP="005072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03B4D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603E">
        <w:rPr>
          <w:rFonts w:ascii="Corbel" w:hAnsi="Corbel"/>
          <w:smallCaps w:val="0"/>
          <w:szCs w:val="24"/>
        </w:rPr>
        <w:t xml:space="preserve">7. LITERATURA </w:t>
      </w:r>
    </w:p>
    <w:p w14:paraId="76DFBEBA" w14:textId="77777777" w:rsidR="00507271" w:rsidRPr="0035603E" w:rsidRDefault="00507271" w:rsidP="005072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7271" w:rsidRPr="0035603E" w14:paraId="595A15E9" w14:textId="77777777" w:rsidTr="00F33433">
        <w:trPr>
          <w:trHeight w:val="397"/>
        </w:trPr>
        <w:tc>
          <w:tcPr>
            <w:tcW w:w="5000" w:type="pct"/>
          </w:tcPr>
          <w:p w14:paraId="00A4E9E6" w14:textId="77777777" w:rsidR="00507271" w:rsidRPr="0035603E" w:rsidRDefault="00507271" w:rsidP="00B76367">
            <w:pPr>
              <w:pStyle w:val="Punktygwne"/>
              <w:spacing w:before="0"/>
              <w:rPr>
                <w:rFonts w:ascii="Corbel" w:hAnsi="Corbel"/>
                <w:bCs/>
                <w:smallCaps w:val="0"/>
                <w:szCs w:val="24"/>
              </w:rPr>
            </w:pPr>
            <w:r w:rsidRPr="0035603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1ADC7A3" w14:textId="77777777" w:rsidR="00507271" w:rsidRPr="0035603E" w:rsidRDefault="00507271" w:rsidP="00B76367">
            <w:pPr>
              <w:pStyle w:val="Nagwek1"/>
              <w:spacing w:before="0"/>
              <w:rPr>
                <w:rFonts w:ascii="Corbel" w:eastAsia="Times New Roman" w:hAnsi="Corbel" w:cs="Times New Roman"/>
                <w:color w:val="auto"/>
                <w:sz w:val="24"/>
                <w:szCs w:val="24"/>
              </w:rPr>
            </w:pPr>
            <w:r w:rsidRPr="0035603E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Kulesza, W., Doliński, D. (2020). </w:t>
            </w:r>
            <w:r w:rsidRPr="0035603E">
              <w:rPr>
                <w:rFonts w:ascii="Corbel" w:hAnsi="Corbel" w:cs="Times New Roman"/>
                <w:i/>
                <w:color w:val="auto"/>
                <w:sz w:val="24"/>
                <w:szCs w:val="24"/>
              </w:rPr>
              <w:t>Jak pisać prace dyplomowe z psychologii. Poradnik nie tylko dla psychologów</w:t>
            </w:r>
            <w:r w:rsidRPr="0035603E">
              <w:rPr>
                <w:rFonts w:ascii="Corbel" w:hAnsi="Corbel" w:cs="Times New Roman"/>
                <w:color w:val="auto"/>
                <w:sz w:val="24"/>
                <w:szCs w:val="24"/>
              </w:rPr>
              <w:t>. Sopot: Wydawnictwo Smak Słowa.</w:t>
            </w:r>
          </w:p>
          <w:p w14:paraId="12D0A311" w14:textId="77777777" w:rsidR="00507271" w:rsidRPr="0035603E" w:rsidRDefault="00507271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Siuda, P., </w:t>
            </w:r>
            <w:proofErr w:type="spellStart"/>
            <w:r w:rsidRPr="0035603E">
              <w:rPr>
                <w:rFonts w:ascii="Corbel" w:hAnsi="Corbel"/>
                <w:b w:val="0"/>
                <w:smallCaps w:val="0"/>
                <w:szCs w:val="24"/>
              </w:rPr>
              <w:t>Wasylczyk</w:t>
            </w:r>
            <w:proofErr w:type="spellEnd"/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, P. (2018). </w:t>
            </w:r>
            <w:r w:rsidRPr="0035603E">
              <w:rPr>
                <w:rFonts w:ascii="Corbel" w:hAnsi="Corbel"/>
                <w:b w:val="0"/>
                <w:i/>
                <w:smallCaps w:val="0"/>
                <w:szCs w:val="24"/>
              </w:rPr>
              <w:t>Publikacje naukowe. Praktyczny poradnik dla studentów, doktorantów i nie tylko</w:t>
            </w:r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. Warszawa: PWN. </w:t>
            </w:r>
          </w:p>
          <w:p w14:paraId="690C82DD" w14:textId="77777777" w:rsidR="00507271" w:rsidRPr="0035603E" w:rsidRDefault="00507271" w:rsidP="00B76367">
            <w:pPr>
              <w:pStyle w:val="Nagwek1"/>
              <w:spacing w:before="0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35603E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Stępień, B. (2016). </w:t>
            </w:r>
            <w:r w:rsidRPr="0035603E">
              <w:rPr>
                <w:rFonts w:ascii="Corbel" w:hAnsi="Corbel" w:cs="Times New Roman"/>
                <w:i/>
                <w:color w:val="auto"/>
                <w:sz w:val="24"/>
                <w:szCs w:val="24"/>
              </w:rPr>
              <w:t>Zasady pisania tekstów naukowych. Prace doktorskie i artykuły</w:t>
            </w:r>
            <w:r w:rsidRPr="0035603E">
              <w:rPr>
                <w:rFonts w:ascii="Corbel" w:hAnsi="Corbel" w:cs="Times New Roman"/>
                <w:color w:val="auto"/>
                <w:sz w:val="24"/>
                <w:szCs w:val="24"/>
              </w:rPr>
              <w:t>. Warszawa: PWN.</w:t>
            </w:r>
          </w:p>
          <w:p w14:paraId="20054143" w14:textId="77777777" w:rsidR="00507271" w:rsidRPr="0035603E" w:rsidRDefault="00507271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>- analiza tematycznych artykułów naukowych zgodnie ze specjalnością.</w:t>
            </w:r>
          </w:p>
          <w:p w14:paraId="04A56D2D" w14:textId="77777777" w:rsidR="00507271" w:rsidRPr="0035603E" w:rsidRDefault="00507271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07271" w:rsidRPr="0035603E" w14:paraId="2E116C71" w14:textId="77777777" w:rsidTr="00F33433">
        <w:trPr>
          <w:trHeight w:val="397"/>
        </w:trPr>
        <w:tc>
          <w:tcPr>
            <w:tcW w:w="5000" w:type="pct"/>
          </w:tcPr>
          <w:p w14:paraId="70077F2E" w14:textId="77777777" w:rsidR="00507271" w:rsidRPr="0035603E" w:rsidRDefault="00507271" w:rsidP="00FF1E2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5603E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AA70B5C" w14:textId="77777777" w:rsidR="00AD7CF3" w:rsidRDefault="00AD7CF3" w:rsidP="00AD7C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03E">
              <w:rPr>
                <w:rFonts w:ascii="Corbel" w:hAnsi="Corbel"/>
                <w:b w:val="0"/>
                <w:smallCaps w:val="0"/>
                <w:szCs w:val="24"/>
              </w:rPr>
              <w:t xml:space="preserve">Francuz, P., Mackiewicz, R. (2005). </w:t>
            </w:r>
            <w:r w:rsidRPr="0035603E">
              <w:rPr>
                <w:rFonts w:ascii="Corbel" w:hAnsi="Corbel"/>
                <w:b w:val="0"/>
                <w:i/>
                <w:smallCaps w:val="0"/>
                <w:szCs w:val="24"/>
              </w:rPr>
              <w:t>Liczby nie wiedzą, skąd pochodzą. Przewodnik po metodologii i statystyce nie tylko dla psychologów</w:t>
            </w:r>
            <w:r w:rsidRPr="0035603E">
              <w:rPr>
                <w:rFonts w:ascii="Corbel" w:hAnsi="Corbel"/>
                <w:b w:val="0"/>
                <w:smallCaps w:val="0"/>
                <w:szCs w:val="24"/>
              </w:rPr>
              <w:t>. Lublin: Wydawnictwo KUL.</w:t>
            </w:r>
          </w:p>
          <w:p w14:paraId="7AFED762" w14:textId="3D9C3F43" w:rsidR="00A726EC" w:rsidRPr="0035603E" w:rsidRDefault="00A726EC" w:rsidP="00AD7C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439B">
              <w:rPr>
                <w:rFonts w:ascii="Corbel" w:hAnsi="Corbel"/>
                <w:b w:val="0"/>
                <w:smallCaps w:val="0"/>
              </w:rPr>
              <w:t xml:space="preserve">Pawlik, </w:t>
            </w:r>
            <w:r>
              <w:rPr>
                <w:rFonts w:ascii="Corbel" w:hAnsi="Corbel"/>
                <w:b w:val="0"/>
                <w:smallCaps w:val="0"/>
              </w:rPr>
              <w:t xml:space="preserve">K., </w:t>
            </w:r>
            <w:proofErr w:type="spellStart"/>
            <w:r w:rsidRPr="0075439B">
              <w:rPr>
                <w:rFonts w:ascii="Corbel" w:hAnsi="Corbel"/>
                <w:b w:val="0"/>
                <w:smallCaps w:val="0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R. (2013)</w:t>
            </w:r>
            <w:r w:rsidRPr="0075439B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5439B">
              <w:rPr>
                <w:rFonts w:ascii="Corbel" w:hAnsi="Corbel"/>
                <w:b w:val="0"/>
                <w:i/>
                <w:iCs/>
                <w:smallCaps w:val="0"/>
              </w:rPr>
              <w:t xml:space="preserve">Dyplom z </w:t>
            </w:r>
            <w:proofErr w:type="spellStart"/>
            <w:r w:rsidRPr="0075439B">
              <w:rPr>
                <w:rFonts w:ascii="Corbel" w:hAnsi="Corbel"/>
                <w:b w:val="0"/>
                <w:i/>
                <w:iCs/>
                <w:smallCaps w:val="0"/>
              </w:rPr>
              <w:t>internetu</w:t>
            </w:r>
            <w:proofErr w:type="spellEnd"/>
            <w:r w:rsidRPr="0075439B">
              <w:rPr>
                <w:rFonts w:ascii="Corbel" w:hAnsi="Corbel"/>
                <w:b w:val="0"/>
                <w:i/>
                <w:iCs/>
                <w:smallCaps w:val="0"/>
              </w:rPr>
              <w:t xml:space="preserve">. Jak korzystać z Internetu pisząc prace dyplomowe?, </w:t>
            </w:r>
            <w:r w:rsidRPr="0075439B">
              <w:rPr>
                <w:rFonts w:ascii="Corbel" w:hAnsi="Corbel"/>
                <w:b w:val="0"/>
                <w:smallCaps w:val="0"/>
              </w:rPr>
              <w:t>Warszawa</w:t>
            </w:r>
            <w:r>
              <w:rPr>
                <w:rFonts w:ascii="Corbel" w:hAnsi="Corbel"/>
                <w:b w:val="0"/>
                <w:smallCaps w:val="0"/>
              </w:rPr>
              <w:t>: CeDeWu.pl</w:t>
            </w:r>
          </w:p>
          <w:p w14:paraId="256BA7CF" w14:textId="2E33C648" w:rsidR="00507271" w:rsidRPr="0035603E" w:rsidRDefault="00507271" w:rsidP="00B76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7A0663" w14:textId="77777777" w:rsidR="00507271" w:rsidRPr="0035603E" w:rsidRDefault="00507271" w:rsidP="005072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53EDE9" w14:textId="77777777" w:rsidR="00507271" w:rsidRPr="0035603E" w:rsidRDefault="00507271" w:rsidP="005072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DAFDDB" w14:textId="77777777" w:rsidR="00507271" w:rsidRPr="0035603E" w:rsidRDefault="00507271" w:rsidP="0050727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5603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4977ED" w14:textId="77777777" w:rsidR="00507271" w:rsidRPr="0035603E" w:rsidRDefault="00507271" w:rsidP="00507271">
      <w:pPr>
        <w:rPr>
          <w:rFonts w:ascii="Corbel" w:hAnsi="Corbel"/>
          <w:sz w:val="24"/>
          <w:szCs w:val="24"/>
        </w:rPr>
      </w:pPr>
    </w:p>
    <w:p w14:paraId="688A8FDE" w14:textId="77777777" w:rsidR="00507271" w:rsidRPr="0035603E" w:rsidRDefault="00507271" w:rsidP="00507271">
      <w:pPr>
        <w:rPr>
          <w:rFonts w:ascii="Corbel" w:hAnsi="Corbel"/>
          <w:sz w:val="24"/>
          <w:szCs w:val="24"/>
        </w:rPr>
      </w:pPr>
    </w:p>
    <w:p w14:paraId="26BE3082" w14:textId="77777777" w:rsidR="00AB1A9D" w:rsidRPr="0035603E" w:rsidRDefault="00AB1A9D">
      <w:pPr>
        <w:rPr>
          <w:rFonts w:ascii="Corbel" w:hAnsi="Corbel"/>
          <w:sz w:val="24"/>
          <w:szCs w:val="24"/>
        </w:rPr>
      </w:pPr>
    </w:p>
    <w:sectPr w:rsidR="00AB1A9D" w:rsidRPr="0035603E" w:rsidSect="004D38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EA127" w14:textId="77777777" w:rsidR="00F86E37" w:rsidRDefault="00F86E37" w:rsidP="00507271">
      <w:pPr>
        <w:spacing w:after="0" w:line="240" w:lineRule="auto"/>
      </w:pPr>
      <w:r>
        <w:separator/>
      </w:r>
    </w:p>
  </w:endnote>
  <w:endnote w:type="continuationSeparator" w:id="0">
    <w:p w14:paraId="7D3B90C0" w14:textId="77777777" w:rsidR="00F86E37" w:rsidRDefault="00F86E37" w:rsidP="00507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9673" w14:textId="77777777" w:rsidR="00F86E37" w:rsidRDefault="00F86E37" w:rsidP="00507271">
      <w:pPr>
        <w:spacing w:after="0" w:line="240" w:lineRule="auto"/>
      </w:pPr>
      <w:r>
        <w:separator/>
      </w:r>
    </w:p>
  </w:footnote>
  <w:footnote w:type="continuationSeparator" w:id="0">
    <w:p w14:paraId="74F98285" w14:textId="77777777" w:rsidR="00F86E37" w:rsidRDefault="00F86E37" w:rsidP="00507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2835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71"/>
    <w:rsid w:val="0000623D"/>
    <w:rsid w:val="000649AA"/>
    <w:rsid w:val="0011058A"/>
    <w:rsid w:val="001A0EB4"/>
    <w:rsid w:val="00215EB7"/>
    <w:rsid w:val="0034466C"/>
    <w:rsid w:val="0035603E"/>
    <w:rsid w:val="00386202"/>
    <w:rsid w:val="00396690"/>
    <w:rsid w:val="003C26A3"/>
    <w:rsid w:val="00421814"/>
    <w:rsid w:val="00452F54"/>
    <w:rsid w:val="004A4422"/>
    <w:rsid w:val="004D1EAB"/>
    <w:rsid w:val="004D3879"/>
    <w:rsid w:val="00507271"/>
    <w:rsid w:val="005A6BD9"/>
    <w:rsid w:val="005F350F"/>
    <w:rsid w:val="00602131"/>
    <w:rsid w:val="00635949"/>
    <w:rsid w:val="00677D04"/>
    <w:rsid w:val="0069775F"/>
    <w:rsid w:val="006A18B3"/>
    <w:rsid w:val="00837B84"/>
    <w:rsid w:val="008A72EC"/>
    <w:rsid w:val="008D44DE"/>
    <w:rsid w:val="0094595F"/>
    <w:rsid w:val="00965869"/>
    <w:rsid w:val="00977DBF"/>
    <w:rsid w:val="00984FFE"/>
    <w:rsid w:val="009B364A"/>
    <w:rsid w:val="009B3ADB"/>
    <w:rsid w:val="00A000EA"/>
    <w:rsid w:val="00A726EC"/>
    <w:rsid w:val="00AA6DD5"/>
    <w:rsid w:val="00AB1A9D"/>
    <w:rsid w:val="00AD7CF3"/>
    <w:rsid w:val="00B10C00"/>
    <w:rsid w:val="00C01E0B"/>
    <w:rsid w:val="00CF312C"/>
    <w:rsid w:val="00DA1BB4"/>
    <w:rsid w:val="00DA78A8"/>
    <w:rsid w:val="00E26C70"/>
    <w:rsid w:val="00E635B8"/>
    <w:rsid w:val="00EA594C"/>
    <w:rsid w:val="00EA6235"/>
    <w:rsid w:val="00F33433"/>
    <w:rsid w:val="00F86E37"/>
    <w:rsid w:val="00FF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C52C"/>
  <w15:chartTrackingRefBased/>
  <w15:docId w15:val="{E5706771-A669-4BB0-A574-AEBE16F2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27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2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2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072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72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72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07271"/>
    <w:rPr>
      <w:vertAlign w:val="superscript"/>
    </w:rPr>
  </w:style>
  <w:style w:type="paragraph" w:customStyle="1" w:styleId="Punktygwne">
    <w:name w:val="Punkty główne"/>
    <w:basedOn w:val="Normalny"/>
    <w:rsid w:val="005072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072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072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072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072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072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07271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7271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72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7271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000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2</cp:revision>
  <dcterms:created xsi:type="dcterms:W3CDTF">2024-10-07T10:37:00Z</dcterms:created>
  <dcterms:modified xsi:type="dcterms:W3CDTF">2024-10-07T10:37:00Z</dcterms:modified>
</cp:coreProperties>
</file>